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9" w:rsidRDefault="001F0AC2" w:rsidP="008142E9">
      <w:pPr>
        <w:kinsoku w:val="0"/>
        <w:snapToGrid w:val="0"/>
        <w:spacing w:before="100" w:beforeAutospacing="1" w:after="100" w:afterAutospacing="1" w:line="340" w:lineRule="exact"/>
        <w:ind w:left="1760" w:right="28" w:hanging="1280"/>
        <w:jc w:val="center"/>
        <w:rPr>
          <w:sz w:val="32"/>
          <w:szCs w:val="20"/>
        </w:rPr>
      </w:pPr>
      <w:r>
        <w:rPr>
          <w:noProof/>
          <w:sz w:val="3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5pt;margin-top:-43.2pt;width:36pt;height:777.5pt;z-index:251660288" stroked="f">
            <v:textbox style="layout-flow:vertical-ideographic">
              <w:txbxContent>
                <w:p w:rsidR="008142E9" w:rsidRDefault="008142E9" w:rsidP="008142E9">
                  <w:pPr>
                    <w:ind w:left="1120" w:hanging="640"/>
                    <w:rPr>
                      <w:sz w:val="16"/>
                    </w:rPr>
                  </w:pPr>
                  <w:proofErr w:type="gramStart"/>
                  <w:r>
                    <w:rPr>
                      <w:rFonts w:hint="eastAsia"/>
                      <w:sz w:val="16"/>
                    </w:rPr>
                    <w:t>····················</w:t>
                  </w:r>
                  <w:proofErr w:type="gramEnd"/>
                  <w:r>
                    <w:rPr>
                      <w:rFonts w:hint="eastAsia"/>
                      <w:sz w:val="16"/>
                    </w:rPr>
                    <w:t>裝··························訂·························線······················</w:t>
                  </w:r>
                </w:p>
              </w:txbxContent>
            </v:textbox>
          </v:shape>
        </w:pict>
      </w:r>
      <w:r w:rsidR="008142E9">
        <w:rPr>
          <w:rFonts w:hint="eastAsia"/>
          <w:sz w:val="32"/>
          <w:szCs w:val="20"/>
        </w:rPr>
        <w:t>社團法人台灣結節硬化症協會第三屆第六次理監事會</w:t>
      </w:r>
      <w:r w:rsidR="007F1CE7">
        <w:rPr>
          <w:rFonts w:hint="eastAsia"/>
          <w:sz w:val="32"/>
          <w:szCs w:val="20"/>
        </w:rPr>
        <w:t>議</w:t>
      </w:r>
    </w:p>
    <w:p w:rsidR="008142E9" w:rsidRDefault="007F1CE7" w:rsidP="008142E9">
      <w:pPr>
        <w:kinsoku w:val="0"/>
        <w:snapToGrid w:val="0"/>
        <w:spacing w:before="100" w:beforeAutospacing="1" w:after="100" w:afterAutospacing="1" w:line="340" w:lineRule="exact"/>
        <w:ind w:left="1760" w:right="28" w:hanging="1280"/>
        <w:jc w:val="center"/>
        <w:rPr>
          <w:sz w:val="32"/>
          <w:szCs w:val="20"/>
        </w:rPr>
      </w:pPr>
      <w:r>
        <w:rPr>
          <w:rFonts w:hint="eastAsia"/>
          <w:sz w:val="32"/>
          <w:szCs w:val="20"/>
        </w:rPr>
        <w:t>會議記錄</w:t>
      </w:r>
    </w:p>
    <w:p w:rsidR="007F1CE7" w:rsidRPr="00D36CAA" w:rsidRDefault="007F1CE7" w:rsidP="007F1CE7">
      <w:pPr>
        <w:spacing w:line="360" w:lineRule="exact"/>
        <w:ind w:left="1600" w:hanging="1120"/>
        <w:rPr>
          <w:sz w:val="28"/>
          <w:szCs w:val="28"/>
        </w:rPr>
      </w:pPr>
      <w:r w:rsidRPr="00D36CAA">
        <w:rPr>
          <w:rFonts w:hint="eastAsia"/>
          <w:sz w:val="28"/>
          <w:szCs w:val="28"/>
        </w:rPr>
        <w:t>會議時間：103年</w:t>
      </w:r>
      <w:r>
        <w:rPr>
          <w:rFonts w:hint="eastAsia"/>
          <w:sz w:val="28"/>
          <w:szCs w:val="28"/>
        </w:rPr>
        <w:t>8</w:t>
      </w:r>
      <w:r w:rsidRPr="00D36CA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24日（日</w:t>
      </w:r>
      <w:r w:rsidRPr="00D36CAA">
        <w:rPr>
          <w:rFonts w:hint="eastAsia"/>
          <w:sz w:val="28"/>
          <w:szCs w:val="28"/>
        </w:rPr>
        <w:t>）上午10點至中午</w:t>
      </w:r>
      <w:r>
        <w:rPr>
          <w:rFonts w:hint="eastAsia"/>
          <w:sz w:val="28"/>
          <w:szCs w:val="28"/>
        </w:rPr>
        <w:t>12:30</w:t>
      </w:r>
    </w:p>
    <w:p w:rsidR="007F1CE7" w:rsidRPr="00D36CAA" w:rsidRDefault="007F1CE7" w:rsidP="007F1CE7">
      <w:pPr>
        <w:spacing w:line="360" w:lineRule="exact"/>
        <w:ind w:left="1600" w:hanging="1120"/>
        <w:rPr>
          <w:sz w:val="28"/>
          <w:szCs w:val="28"/>
        </w:rPr>
      </w:pPr>
      <w:r w:rsidRPr="00D36CAA">
        <w:rPr>
          <w:rFonts w:hint="eastAsia"/>
          <w:sz w:val="28"/>
          <w:szCs w:val="28"/>
        </w:rPr>
        <w:t>地點：協會辦公室(台北市中正區衡陽路6號8樓之7)</w:t>
      </w:r>
    </w:p>
    <w:p w:rsidR="007F1CE7" w:rsidRPr="00D36CAA" w:rsidRDefault="007F1CE7" w:rsidP="007F1CE7">
      <w:pPr>
        <w:spacing w:line="360" w:lineRule="exact"/>
        <w:ind w:left="1600" w:hanging="1120"/>
        <w:rPr>
          <w:sz w:val="28"/>
          <w:szCs w:val="28"/>
        </w:rPr>
      </w:pPr>
      <w:r w:rsidRPr="00D36CAA">
        <w:rPr>
          <w:rFonts w:hint="eastAsia"/>
          <w:sz w:val="28"/>
          <w:szCs w:val="28"/>
        </w:rPr>
        <w:t>主席 : 施理事長逸民</w:t>
      </w:r>
    </w:p>
    <w:p w:rsidR="007F1CE7" w:rsidRDefault="007F1CE7" w:rsidP="007F1CE7">
      <w:pPr>
        <w:spacing w:line="360" w:lineRule="exact"/>
        <w:ind w:left="480" w:firstLineChars="0" w:firstLine="0"/>
        <w:rPr>
          <w:sz w:val="28"/>
          <w:szCs w:val="28"/>
        </w:rPr>
      </w:pPr>
      <w:r w:rsidRPr="00D36CAA">
        <w:rPr>
          <w:rFonts w:hint="eastAsia"/>
          <w:sz w:val="28"/>
          <w:szCs w:val="28"/>
        </w:rPr>
        <w:t xml:space="preserve">出席人員: </w:t>
      </w:r>
      <w:r>
        <w:rPr>
          <w:sz w:val="28"/>
          <w:szCs w:val="28"/>
        </w:rPr>
        <w:br/>
      </w:r>
      <w:r w:rsidRPr="00D36CAA">
        <w:rPr>
          <w:rFonts w:hint="eastAsia"/>
          <w:sz w:val="28"/>
          <w:szCs w:val="28"/>
        </w:rPr>
        <w:t>樂玲常務理事、沈春英常務理事、</w:t>
      </w:r>
      <w:proofErr w:type="gramStart"/>
      <w:r w:rsidRPr="00D36CAA">
        <w:rPr>
          <w:rFonts w:hint="eastAsia"/>
          <w:sz w:val="28"/>
          <w:szCs w:val="28"/>
        </w:rPr>
        <w:t>游祥祈</w:t>
      </w:r>
      <w:proofErr w:type="gramEnd"/>
      <w:r w:rsidRPr="00D36CAA">
        <w:rPr>
          <w:rFonts w:hint="eastAsia"/>
          <w:sz w:val="28"/>
          <w:szCs w:val="28"/>
        </w:rPr>
        <w:t>理事、</w:t>
      </w:r>
      <w:proofErr w:type="gramStart"/>
      <w:r w:rsidRPr="00D36CAA">
        <w:rPr>
          <w:rFonts w:hint="eastAsia"/>
          <w:sz w:val="28"/>
          <w:szCs w:val="28"/>
        </w:rPr>
        <w:t>魯賢龍</w:t>
      </w:r>
      <w:proofErr w:type="gramEnd"/>
      <w:r w:rsidRPr="00D36CAA">
        <w:rPr>
          <w:rFonts w:hint="eastAsia"/>
          <w:sz w:val="28"/>
          <w:szCs w:val="28"/>
        </w:rPr>
        <w:t>理事、蘇美月理事、潘淑珠理事、</w:t>
      </w:r>
      <w:r>
        <w:rPr>
          <w:rFonts w:hint="eastAsia"/>
          <w:sz w:val="28"/>
          <w:szCs w:val="28"/>
        </w:rPr>
        <w:t>邱玉金理事、李雅靖理事。</w:t>
      </w:r>
    </w:p>
    <w:p w:rsidR="007F1CE7" w:rsidRDefault="007F1CE7" w:rsidP="007F1CE7">
      <w:pPr>
        <w:spacing w:line="360" w:lineRule="exact"/>
        <w:ind w:left="480" w:firstLineChars="0" w:firstLine="0"/>
        <w:rPr>
          <w:sz w:val="28"/>
          <w:szCs w:val="28"/>
        </w:rPr>
      </w:pPr>
      <w:r w:rsidRPr="00D36CAA">
        <w:rPr>
          <w:rFonts w:hint="eastAsia"/>
          <w:sz w:val="28"/>
          <w:szCs w:val="28"/>
        </w:rPr>
        <w:t>游輝榮常務監事、趙昭</w:t>
      </w:r>
      <w:proofErr w:type="gramStart"/>
      <w:r w:rsidRPr="00D36CAA">
        <w:rPr>
          <w:rFonts w:hint="eastAsia"/>
          <w:sz w:val="28"/>
          <w:szCs w:val="28"/>
        </w:rPr>
        <w:t>甯</w:t>
      </w:r>
      <w:proofErr w:type="gramEnd"/>
      <w:r w:rsidRPr="00D36CAA">
        <w:rPr>
          <w:rFonts w:hint="eastAsia"/>
          <w:sz w:val="28"/>
          <w:szCs w:val="28"/>
        </w:rPr>
        <w:t>監事、</w:t>
      </w:r>
      <w:proofErr w:type="gramStart"/>
      <w:r w:rsidRPr="00D36CAA">
        <w:rPr>
          <w:rFonts w:hint="eastAsia"/>
          <w:sz w:val="28"/>
          <w:szCs w:val="28"/>
        </w:rPr>
        <w:t>李貞誼</w:t>
      </w:r>
      <w:proofErr w:type="gramEnd"/>
      <w:r w:rsidRPr="00D36CAA">
        <w:rPr>
          <w:rFonts w:hint="eastAsia"/>
          <w:sz w:val="28"/>
          <w:szCs w:val="28"/>
        </w:rPr>
        <w:t>監事</w:t>
      </w:r>
      <w:r>
        <w:rPr>
          <w:rFonts w:hint="eastAsia"/>
          <w:sz w:val="28"/>
          <w:szCs w:val="28"/>
        </w:rPr>
        <w:t>。</w:t>
      </w:r>
    </w:p>
    <w:p w:rsidR="007F1CE7" w:rsidRPr="00D36CAA" w:rsidRDefault="007F1CE7" w:rsidP="007F1CE7">
      <w:pPr>
        <w:spacing w:line="360" w:lineRule="exact"/>
        <w:ind w:left="480" w:firstLineChars="0" w:firstLine="0"/>
        <w:rPr>
          <w:sz w:val="28"/>
          <w:szCs w:val="28"/>
        </w:rPr>
      </w:pPr>
      <w:r w:rsidRPr="00D36CAA">
        <w:rPr>
          <w:rFonts w:hint="eastAsia"/>
          <w:sz w:val="28"/>
          <w:szCs w:val="28"/>
        </w:rPr>
        <w:t>謝淑玲榮譽理事長、李正德榮譽理事長</w:t>
      </w:r>
      <w:r>
        <w:rPr>
          <w:rFonts w:hint="eastAsia"/>
          <w:sz w:val="28"/>
          <w:szCs w:val="28"/>
        </w:rPr>
        <w:t>。</w:t>
      </w:r>
    </w:p>
    <w:p w:rsidR="007F1CE7" w:rsidRPr="007F1CE7" w:rsidRDefault="007F1CE7" w:rsidP="007F1CE7">
      <w:pPr>
        <w:spacing w:line="360" w:lineRule="exact"/>
        <w:ind w:leftChars="600" w:left="2400" w:firstLineChars="0"/>
        <w:rPr>
          <w:sz w:val="28"/>
          <w:szCs w:val="28"/>
        </w:rPr>
      </w:pPr>
    </w:p>
    <w:p w:rsidR="007F1CE7" w:rsidRDefault="007F1CE7" w:rsidP="007F1CE7">
      <w:pPr>
        <w:spacing w:line="360" w:lineRule="exact"/>
        <w:ind w:left="16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工作人員：簡慧美秘書長、張玉屏社工、蔡軒眉社工、李慧勳總務。</w:t>
      </w:r>
      <w:r>
        <w:rPr>
          <w:rFonts w:hint="eastAsia"/>
          <w:sz w:val="28"/>
          <w:szCs w:val="28"/>
        </w:rPr>
        <w:br/>
      </w:r>
    </w:p>
    <w:p w:rsidR="007F1CE7" w:rsidRPr="007F1CE7" w:rsidRDefault="007F1CE7" w:rsidP="007F1CE7">
      <w:pPr>
        <w:spacing w:line="360" w:lineRule="exact"/>
        <w:ind w:leftChars="186" w:left="1404" w:hangingChars="342" w:hanging="958"/>
        <w:rPr>
          <w:sz w:val="28"/>
          <w:szCs w:val="28"/>
        </w:rPr>
      </w:pPr>
      <w:r w:rsidRPr="00D36CAA">
        <w:rPr>
          <w:rFonts w:hint="eastAsia"/>
          <w:sz w:val="28"/>
          <w:szCs w:val="28"/>
        </w:rPr>
        <w:t>會議記錄：李慧勳</w:t>
      </w:r>
      <w:r>
        <w:rPr>
          <w:rFonts w:hint="eastAsia"/>
          <w:sz w:val="28"/>
          <w:szCs w:val="28"/>
        </w:rPr>
        <w:br/>
      </w:r>
    </w:p>
    <w:p w:rsidR="007F1CE7" w:rsidRDefault="007F1CE7" w:rsidP="008142E9">
      <w:pPr>
        <w:numPr>
          <w:ilvl w:val="0"/>
          <w:numId w:val="1"/>
        </w:numPr>
        <w:tabs>
          <w:tab w:val="clear" w:pos="645"/>
        </w:tabs>
        <w:spacing w:line="400" w:lineRule="exact"/>
        <w:ind w:leftChars="0" w:left="465" w:firstLineChars="0"/>
        <w:jc w:val="left"/>
        <w:rPr>
          <w:sz w:val="28"/>
        </w:rPr>
      </w:pPr>
      <w:r>
        <w:rPr>
          <w:rFonts w:hint="eastAsia"/>
          <w:sz w:val="28"/>
        </w:rPr>
        <w:t>主席致詞(略)</w:t>
      </w:r>
    </w:p>
    <w:p w:rsidR="008142E9" w:rsidRDefault="008142E9" w:rsidP="008142E9">
      <w:pPr>
        <w:numPr>
          <w:ilvl w:val="0"/>
          <w:numId w:val="1"/>
        </w:numPr>
        <w:tabs>
          <w:tab w:val="clear" w:pos="645"/>
        </w:tabs>
        <w:spacing w:line="400" w:lineRule="exact"/>
        <w:ind w:leftChars="0" w:left="465" w:firstLineChars="0"/>
        <w:jc w:val="left"/>
        <w:rPr>
          <w:sz w:val="28"/>
        </w:rPr>
      </w:pPr>
      <w:r>
        <w:rPr>
          <w:rFonts w:hint="eastAsia"/>
          <w:sz w:val="28"/>
        </w:rPr>
        <w:t>報告案議程：</w:t>
      </w:r>
    </w:p>
    <w:p w:rsidR="008142E9" w:rsidRPr="00DC4789" w:rsidRDefault="008142E9" w:rsidP="008142E9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>１、</w:t>
      </w:r>
      <w:r w:rsidRPr="00DC4789">
        <w:rPr>
          <w:rFonts w:hint="eastAsia"/>
          <w:sz w:val="28"/>
        </w:rPr>
        <w:t>案由：</w:t>
      </w:r>
      <w:proofErr w:type="gramStart"/>
      <w:r w:rsidRPr="00DC4789">
        <w:rPr>
          <w:sz w:val="28"/>
        </w:rPr>
        <w:t>103</w:t>
      </w:r>
      <w:proofErr w:type="gramEnd"/>
      <w:r w:rsidRPr="00DC4789">
        <w:rPr>
          <w:rFonts w:hint="eastAsia"/>
          <w:sz w:val="28"/>
        </w:rPr>
        <w:t>年度計畫報告。</w:t>
      </w:r>
    </w:p>
    <w:p w:rsidR="008142E9" w:rsidRDefault="008142E9" w:rsidP="008142E9">
      <w:pPr>
        <w:spacing w:line="400" w:lineRule="exact"/>
        <w:ind w:leftChars="100" w:left="240" w:firstLineChars="100" w:firstLine="280"/>
        <w:rPr>
          <w:sz w:val="28"/>
        </w:rPr>
      </w:pPr>
      <w:r w:rsidRPr="008142E9">
        <w:rPr>
          <w:rFonts w:hint="eastAsia"/>
          <w:sz w:val="28"/>
        </w:rPr>
        <w:t>說明：</w:t>
      </w:r>
      <w:r w:rsidR="007F1CE7">
        <w:rPr>
          <w:rFonts w:hint="eastAsia"/>
          <w:sz w:val="28"/>
        </w:rPr>
        <w:t>詳如附件。</w:t>
      </w:r>
    </w:p>
    <w:p w:rsidR="00474F1E" w:rsidRDefault="00474F1E" w:rsidP="00474F1E">
      <w:pPr>
        <w:spacing w:line="400" w:lineRule="exact"/>
        <w:ind w:leftChars="249" w:left="1556" w:hangingChars="342" w:hanging="958"/>
        <w:rPr>
          <w:sz w:val="28"/>
        </w:rPr>
      </w:pPr>
    </w:p>
    <w:p w:rsidR="008142E9" w:rsidRDefault="00474F1E" w:rsidP="008142E9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>２、案由：協會</w:t>
      </w:r>
      <w:r w:rsidR="00A647E0">
        <w:rPr>
          <w:rFonts w:hint="eastAsia"/>
          <w:sz w:val="28"/>
        </w:rPr>
        <w:t>工作人員</w:t>
      </w:r>
      <w:r>
        <w:rPr>
          <w:rFonts w:hint="eastAsia"/>
          <w:sz w:val="28"/>
        </w:rPr>
        <w:t>人事變動。</w:t>
      </w:r>
    </w:p>
    <w:p w:rsidR="00A647E0" w:rsidRDefault="00474F1E" w:rsidP="008142E9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 xml:space="preserve">　　說明：</w:t>
      </w:r>
      <w:r w:rsidR="00A647E0">
        <w:rPr>
          <w:rFonts w:hint="eastAsia"/>
          <w:sz w:val="28"/>
        </w:rPr>
        <w:t>北區社工員郭秀靈離職，</w:t>
      </w:r>
      <w:r>
        <w:rPr>
          <w:rFonts w:hint="eastAsia"/>
          <w:sz w:val="28"/>
        </w:rPr>
        <w:t>南區辦事處社工員蔡軒眉到職，</w:t>
      </w:r>
    </w:p>
    <w:p w:rsidR="00A647E0" w:rsidRDefault="00474F1E" w:rsidP="00A647E0">
      <w:pPr>
        <w:spacing w:line="400" w:lineRule="exact"/>
        <w:ind w:leftChars="0" w:left="0" w:firstLineChars="500" w:firstLine="1400"/>
        <w:rPr>
          <w:sz w:val="28"/>
        </w:rPr>
      </w:pPr>
      <w:r>
        <w:rPr>
          <w:rFonts w:hint="eastAsia"/>
          <w:sz w:val="28"/>
        </w:rPr>
        <w:t>秘</w:t>
      </w:r>
      <w:r w:rsidR="00A647E0">
        <w:rPr>
          <w:rFonts w:hint="eastAsia"/>
          <w:sz w:val="28"/>
        </w:rPr>
        <w:t>書長簡慧美因工作忙碌於103年10月底辭職。</w:t>
      </w:r>
      <w:r w:rsidR="00A647E0">
        <w:rPr>
          <w:sz w:val="28"/>
        </w:rPr>
        <w:br/>
      </w:r>
    </w:p>
    <w:p w:rsidR="00A647E0" w:rsidRDefault="00A647E0" w:rsidP="00A647E0">
      <w:pPr>
        <w:spacing w:line="400" w:lineRule="exact"/>
        <w:ind w:leftChars="0" w:left="958" w:hangingChars="342" w:hanging="958"/>
        <w:rPr>
          <w:sz w:val="28"/>
        </w:rPr>
      </w:pPr>
      <w:r>
        <w:rPr>
          <w:rFonts w:hint="eastAsia"/>
          <w:sz w:val="28"/>
        </w:rPr>
        <w:t>３、案由：增加募款收入。</w:t>
      </w:r>
    </w:p>
    <w:p w:rsidR="00A647E0" w:rsidRDefault="00A647E0" w:rsidP="00A647E0">
      <w:pPr>
        <w:spacing w:line="400" w:lineRule="exact"/>
        <w:ind w:leftChars="0" w:left="958" w:hangingChars="342" w:hanging="958"/>
        <w:rPr>
          <w:sz w:val="28"/>
        </w:rPr>
      </w:pPr>
      <w:r>
        <w:rPr>
          <w:rFonts w:hint="eastAsia"/>
          <w:sz w:val="28"/>
        </w:rPr>
        <w:t xml:space="preserve">　　說明：</w:t>
      </w:r>
      <w:proofErr w:type="gramStart"/>
      <w:r>
        <w:rPr>
          <w:rFonts w:hint="eastAsia"/>
          <w:sz w:val="28"/>
        </w:rPr>
        <w:t>請理監事</w:t>
      </w:r>
      <w:proofErr w:type="gramEnd"/>
      <w:r>
        <w:rPr>
          <w:rFonts w:hint="eastAsia"/>
          <w:sz w:val="28"/>
        </w:rPr>
        <w:t>一同協助募款，</w:t>
      </w:r>
      <w:r w:rsidR="00FA7FD8">
        <w:rPr>
          <w:rFonts w:hint="eastAsia"/>
          <w:sz w:val="28"/>
        </w:rPr>
        <w:t>本年度</w:t>
      </w:r>
      <w:r>
        <w:rPr>
          <w:rFonts w:hint="eastAsia"/>
          <w:sz w:val="28"/>
        </w:rPr>
        <w:t>預計收入詳如附件。</w:t>
      </w:r>
    </w:p>
    <w:p w:rsidR="00A647E0" w:rsidRPr="00A647E0" w:rsidRDefault="00A647E0" w:rsidP="00A647E0">
      <w:pPr>
        <w:spacing w:line="400" w:lineRule="exact"/>
        <w:ind w:leftChars="0" w:left="958" w:hangingChars="342" w:hanging="958"/>
        <w:rPr>
          <w:sz w:val="28"/>
        </w:rPr>
      </w:pPr>
    </w:p>
    <w:p w:rsidR="00A647E0" w:rsidRDefault="00A647E0" w:rsidP="00A647E0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>４、案由：建立協會新網站。</w:t>
      </w:r>
    </w:p>
    <w:p w:rsidR="00A647E0" w:rsidRDefault="00A647E0" w:rsidP="00A647E0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 xml:space="preserve">　　說明：原有網站平台空間資訊不足，新網站讓大家更容</w:t>
      </w:r>
      <w:r w:rsidR="00FA7FD8">
        <w:rPr>
          <w:rFonts w:hint="eastAsia"/>
          <w:sz w:val="28"/>
        </w:rPr>
        <w:t>易</w:t>
      </w:r>
      <w:r>
        <w:rPr>
          <w:rFonts w:hint="eastAsia"/>
          <w:sz w:val="28"/>
        </w:rPr>
        <w:t>取得資</w:t>
      </w:r>
    </w:p>
    <w:p w:rsidR="00A647E0" w:rsidRDefault="00A647E0" w:rsidP="00A647E0">
      <w:pPr>
        <w:spacing w:line="400" w:lineRule="exact"/>
        <w:ind w:leftChars="0" w:left="0" w:firstLineChars="500" w:firstLine="1400"/>
        <w:rPr>
          <w:sz w:val="28"/>
        </w:rPr>
      </w:pPr>
      <w:r>
        <w:rPr>
          <w:rFonts w:hint="eastAsia"/>
          <w:sz w:val="28"/>
        </w:rPr>
        <w:t>訊。</w:t>
      </w:r>
    </w:p>
    <w:p w:rsidR="00A647E0" w:rsidRPr="00A647E0" w:rsidRDefault="00A647E0" w:rsidP="00A647E0">
      <w:pPr>
        <w:spacing w:line="400" w:lineRule="exact"/>
        <w:ind w:leftChars="0" w:left="958" w:hangingChars="342" w:hanging="958"/>
        <w:rPr>
          <w:sz w:val="28"/>
        </w:rPr>
      </w:pPr>
    </w:p>
    <w:p w:rsidR="00A647E0" w:rsidRDefault="00A647E0" w:rsidP="00A647E0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>（三）</w:t>
      </w:r>
      <w:r w:rsidRPr="007F1CE7">
        <w:rPr>
          <w:sz w:val="28"/>
        </w:rPr>
        <w:t>討論案議程：</w:t>
      </w:r>
    </w:p>
    <w:p w:rsidR="00FA7FD8" w:rsidRDefault="00FA7FD8" w:rsidP="00FA7FD8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>１、討論104會員大會及第四屆理監事改選事宜。</w:t>
      </w:r>
    </w:p>
    <w:p w:rsidR="00FA7FD8" w:rsidRPr="00A647E0" w:rsidRDefault="00FA7FD8" w:rsidP="00FA7FD8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 xml:space="preserve">　　決議：104年3月中旬舉辦，旅遊地點：中部。</w:t>
      </w:r>
    </w:p>
    <w:p w:rsidR="00FA7FD8" w:rsidRPr="007F1CE7" w:rsidRDefault="00FA7FD8" w:rsidP="00FA7FD8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lastRenderedPageBreak/>
        <w:t xml:space="preserve">    </w:t>
      </w:r>
    </w:p>
    <w:p w:rsidR="00FA7FD8" w:rsidRDefault="00FA7FD8" w:rsidP="00FA7FD8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>２、討論南區高雄長庚TSC特別門診事宜。</w:t>
      </w:r>
    </w:p>
    <w:p w:rsidR="00FA7FD8" w:rsidRDefault="00FA7FD8" w:rsidP="00FA7FD8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 xml:space="preserve">    決議：與張瑛</w:t>
      </w:r>
      <w:proofErr w:type="gramStart"/>
      <w:r>
        <w:rPr>
          <w:rFonts w:hint="eastAsia"/>
          <w:sz w:val="28"/>
        </w:rPr>
        <w:t>玿</w:t>
      </w:r>
      <w:proofErr w:type="gramEnd"/>
      <w:r>
        <w:rPr>
          <w:rFonts w:hint="eastAsia"/>
          <w:sz w:val="28"/>
        </w:rPr>
        <w:t>醫師、陳慧華護理師討論將TSC特別門診集中舉</w:t>
      </w:r>
    </w:p>
    <w:p w:rsidR="00FA7FD8" w:rsidRDefault="00FA7FD8" w:rsidP="00FA7FD8">
      <w:pPr>
        <w:spacing w:line="400" w:lineRule="exact"/>
        <w:ind w:leftChars="0" w:left="0" w:firstLineChars="500" w:firstLine="1400"/>
        <w:rPr>
          <w:sz w:val="28"/>
        </w:rPr>
      </w:pPr>
      <w:r>
        <w:rPr>
          <w:rFonts w:hint="eastAsia"/>
          <w:sz w:val="28"/>
        </w:rPr>
        <w:t>辦，社工員調查南區病友需求。</w:t>
      </w:r>
    </w:p>
    <w:p w:rsidR="00FA7FD8" w:rsidRDefault="00FA7FD8" w:rsidP="00FA7FD8">
      <w:pPr>
        <w:spacing w:line="400" w:lineRule="exact"/>
        <w:ind w:leftChars="0" w:left="958" w:hangingChars="342" w:hanging="958"/>
        <w:rPr>
          <w:sz w:val="28"/>
        </w:rPr>
      </w:pPr>
    </w:p>
    <w:p w:rsidR="00FA7FD8" w:rsidRDefault="00FA7FD8" w:rsidP="00FA7FD8">
      <w:pPr>
        <w:spacing w:line="400" w:lineRule="exact"/>
        <w:ind w:leftChars="0" w:left="958" w:hangingChars="342" w:hanging="958"/>
        <w:rPr>
          <w:sz w:val="28"/>
        </w:rPr>
      </w:pPr>
      <w:r>
        <w:rPr>
          <w:rFonts w:hint="eastAsia"/>
          <w:sz w:val="28"/>
        </w:rPr>
        <w:t>３、討論理事長及秘書長車馬費事宜。</w:t>
      </w:r>
    </w:p>
    <w:p w:rsidR="00FA7FD8" w:rsidRDefault="00FA7FD8" w:rsidP="00FA7FD8">
      <w:pPr>
        <w:spacing w:line="400" w:lineRule="exact"/>
        <w:ind w:leftChars="0" w:left="958" w:hangingChars="342" w:hanging="958"/>
        <w:rPr>
          <w:sz w:val="28"/>
        </w:rPr>
      </w:pPr>
      <w:r>
        <w:rPr>
          <w:rFonts w:hint="eastAsia"/>
          <w:sz w:val="28"/>
        </w:rPr>
        <w:t xml:space="preserve">　　決議：協會需建立制度化。</w:t>
      </w:r>
    </w:p>
    <w:p w:rsidR="00FA7FD8" w:rsidRDefault="00FA7FD8" w:rsidP="00FA7FD8">
      <w:pPr>
        <w:spacing w:line="400" w:lineRule="exact"/>
        <w:ind w:leftChars="0" w:left="958" w:hangingChars="342" w:hanging="958"/>
        <w:rPr>
          <w:sz w:val="28"/>
        </w:rPr>
      </w:pPr>
    </w:p>
    <w:p w:rsidR="00FA7FD8" w:rsidRDefault="00FA7FD8" w:rsidP="00FA7FD8">
      <w:pPr>
        <w:spacing w:line="400" w:lineRule="exact"/>
        <w:ind w:leftChars="0" w:left="958" w:hangingChars="342" w:hanging="958"/>
        <w:rPr>
          <w:sz w:val="28"/>
        </w:rPr>
      </w:pPr>
      <w:r>
        <w:rPr>
          <w:rFonts w:hint="eastAsia"/>
          <w:sz w:val="28"/>
        </w:rPr>
        <w:t>４、討論接任秘書長事宜</w:t>
      </w:r>
      <w:r w:rsidR="0025416A">
        <w:rPr>
          <w:rFonts w:hint="eastAsia"/>
          <w:sz w:val="28"/>
        </w:rPr>
        <w:t>。</w:t>
      </w:r>
    </w:p>
    <w:p w:rsidR="00FA7FD8" w:rsidRDefault="00FA7FD8" w:rsidP="00FA7FD8">
      <w:pPr>
        <w:spacing w:line="400" w:lineRule="exact"/>
        <w:ind w:leftChars="300" w:left="838" w:hangingChars="42" w:hanging="118"/>
        <w:jc w:val="left"/>
        <w:rPr>
          <w:sz w:val="28"/>
        </w:rPr>
      </w:pPr>
      <w:r>
        <w:rPr>
          <w:rFonts w:hint="eastAsia"/>
          <w:sz w:val="28"/>
        </w:rPr>
        <w:t>決議：聘任專職秘書長，人員由理事長施逸民與理事魯賢龍面</w:t>
      </w:r>
    </w:p>
    <w:p w:rsidR="00FA7FD8" w:rsidRDefault="00FA7FD8" w:rsidP="00FA7FD8">
      <w:pPr>
        <w:spacing w:line="400" w:lineRule="exact"/>
        <w:ind w:leftChars="300" w:left="720" w:firstLineChars="300" w:firstLine="840"/>
        <w:jc w:val="left"/>
        <w:rPr>
          <w:sz w:val="28"/>
        </w:rPr>
      </w:pPr>
      <w:r>
        <w:rPr>
          <w:rFonts w:hint="eastAsia"/>
          <w:sz w:val="28"/>
        </w:rPr>
        <w:t>試，找人期間由理事魯賢龍代理。</w:t>
      </w:r>
    </w:p>
    <w:p w:rsidR="00474F1E" w:rsidRPr="00FA7FD8" w:rsidRDefault="00474F1E" w:rsidP="00FA7FD8">
      <w:pPr>
        <w:spacing w:line="400" w:lineRule="exact"/>
        <w:ind w:leftChars="0" w:left="958" w:hangingChars="342" w:hanging="958"/>
        <w:rPr>
          <w:sz w:val="28"/>
        </w:rPr>
      </w:pPr>
    </w:p>
    <w:p w:rsidR="00FA7FD8" w:rsidRDefault="00FA7FD8" w:rsidP="00FA7FD8">
      <w:pPr>
        <w:spacing w:line="400" w:lineRule="exact"/>
        <w:ind w:leftChars="0" w:left="958" w:hangingChars="342" w:hanging="958"/>
        <w:jc w:val="left"/>
        <w:rPr>
          <w:sz w:val="28"/>
        </w:rPr>
      </w:pPr>
      <w:r>
        <w:rPr>
          <w:rFonts w:hint="eastAsia"/>
          <w:sz w:val="28"/>
        </w:rPr>
        <w:t>５、</w:t>
      </w:r>
      <w:proofErr w:type="gramStart"/>
      <w:r>
        <w:rPr>
          <w:rFonts w:hint="eastAsia"/>
          <w:sz w:val="28"/>
        </w:rPr>
        <w:t>104</w:t>
      </w:r>
      <w:proofErr w:type="gramEnd"/>
      <w:r>
        <w:rPr>
          <w:rFonts w:hint="eastAsia"/>
          <w:sz w:val="28"/>
        </w:rPr>
        <w:t>年度計劃初稿大綱。</w:t>
      </w:r>
    </w:p>
    <w:p w:rsidR="00FA7FD8" w:rsidRPr="00474F1E" w:rsidRDefault="00FA7FD8" w:rsidP="00FA7FD8">
      <w:pPr>
        <w:spacing w:line="400" w:lineRule="exact"/>
        <w:ind w:leftChars="0" w:left="958" w:hangingChars="342" w:hanging="958"/>
        <w:jc w:val="left"/>
        <w:rPr>
          <w:sz w:val="28"/>
        </w:rPr>
      </w:pPr>
      <w:r>
        <w:rPr>
          <w:rFonts w:hint="eastAsia"/>
          <w:sz w:val="28"/>
        </w:rPr>
        <w:t xml:space="preserve">    決議：於103年11月底送交理監事會議，活動要註明適合的對象。</w:t>
      </w:r>
      <w:r>
        <w:rPr>
          <w:sz w:val="28"/>
        </w:rPr>
        <w:br/>
      </w:r>
    </w:p>
    <w:p w:rsidR="00FA7FD8" w:rsidRDefault="00FA7FD8" w:rsidP="00FA7FD8">
      <w:pPr>
        <w:spacing w:line="400" w:lineRule="exact"/>
        <w:ind w:leftChars="0" w:left="958" w:hangingChars="342" w:hanging="958"/>
        <w:rPr>
          <w:sz w:val="28"/>
        </w:rPr>
      </w:pPr>
      <w:r>
        <w:rPr>
          <w:rFonts w:hint="eastAsia"/>
          <w:sz w:val="28"/>
        </w:rPr>
        <w:t>６、</w:t>
      </w:r>
      <w:r w:rsidRPr="00DC4789">
        <w:rPr>
          <w:rFonts w:hint="eastAsia"/>
          <w:sz w:val="28"/>
        </w:rPr>
        <w:t>案由：特殊專長之病友才藝教學及分享。</w:t>
      </w:r>
    </w:p>
    <w:p w:rsidR="00FA7FD8" w:rsidRPr="00DC4789" w:rsidRDefault="00FA7FD8" w:rsidP="00FA7FD8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 xml:space="preserve">　　決議：先試辦。</w:t>
      </w:r>
    </w:p>
    <w:p w:rsidR="00FA7FD8" w:rsidRDefault="00FA7FD8" w:rsidP="00FA7FD8">
      <w:pPr>
        <w:spacing w:line="400" w:lineRule="exact"/>
        <w:ind w:leftChars="0" w:firstLineChars="0" w:hanging="480"/>
        <w:rPr>
          <w:sz w:val="28"/>
        </w:rPr>
      </w:pPr>
    </w:p>
    <w:p w:rsidR="00FA7FD8" w:rsidRDefault="00FA7FD8" w:rsidP="00FA7FD8">
      <w:pPr>
        <w:spacing w:line="400" w:lineRule="exact"/>
        <w:ind w:leftChars="0" w:left="480" w:firstLineChars="0" w:hanging="480"/>
        <w:rPr>
          <w:sz w:val="28"/>
        </w:rPr>
      </w:pPr>
      <w:r>
        <w:rPr>
          <w:rFonts w:hint="eastAsia"/>
          <w:sz w:val="28"/>
        </w:rPr>
        <w:t>（四）臨時動議</w:t>
      </w:r>
    </w:p>
    <w:p w:rsidR="00FA7FD8" w:rsidRDefault="00FA7FD8" w:rsidP="00FA7FD8">
      <w:pPr>
        <w:spacing w:line="400" w:lineRule="exact"/>
        <w:ind w:leftChars="0" w:left="480" w:firstLineChars="0" w:hanging="480"/>
        <w:rPr>
          <w:sz w:val="28"/>
        </w:rPr>
      </w:pPr>
      <w:r>
        <w:rPr>
          <w:rFonts w:hint="eastAsia"/>
          <w:sz w:val="28"/>
        </w:rPr>
        <w:t>１、預計103年11月英國腎臟科腫瘤醫師訪台事宜。</w:t>
      </w:r>
    </w:p>
    <w:p w:rsidR="00FA7FD8" w:rsidRDefault="00FA7FD8" w:rsidP="00FA7FD8">
      <w:pPr>
        <w:spacing w:line="400" w:lineRule="exact"/>
        <w:ind w:leftChars="0" w:left="480" w:firstLineChars="0" w:hanging="480"/>
        <w:rPr>
          <w:sz w:val="28"/>
        </w:rPr>
      </w:pPr>
      <w:r>
        <w:rPr>
          <w:rFonts w:hint="eastAsia"/>
          <w:sz w:val="28"/>
        </w:rPr>
        <w:t xml:space="preserve">    決議：與會者可先行準備問題，交給主辦單位。</w:t>
      </w:r>
    </w:p>
    <w:p w:rsidR="00C6510A" w:rsidRDefault="00C6510A" w:rsidP="00FA7FD8">
      <w:pPr>
        <w:spacing w:line="400" w:lineRule="exact"/>
        <w:ind w:leftChars="0" w:left="480" w:firstLineChars="0" w:hanging="480"/>
        <w:rPr>
          <w:sz w:val="28"/>
        </w:rPr>
      </w:pPr>
    </w:p>
    <w:p w:rsidR="00C6510A" w:rsidRDefault="00C6510A" w:rsidP="00FA7FD8">
      <w:pPr>
        <w:spacing w:line="400" w:lineRule="exact"/>
        <w:ind w:leftChars="0" w:left="480" w:firstLineChars="0" w:hanging="480"/>
        <w:rPr>
          <w:sz w:val="28"/>
        </w:rPr>
      </w:pPr>
      <w:r>
        <w:rPr>
          <w:rFonts w:hint="eastAsia"/>
          <w:sz w:val="28"/>
        </w:rPr>
        <w:t>２、各區活動協助與會出席事宜。</w:t>
      </w:r>
    </w:p>
    <w:p w:rsidR="00C6510A" w:rsidRDefault="00C6510A" w:rsidP="00FA7FD8">
      <w:pPr>
        <w:spacing w:line="400" w:lineRule="exact"/>
        <w:ind w:leftChars="0" w:left="480" w:firstLineChars="0" w:hanging="480"/>
        <w:rPr>
          <w:sz w:val="28"/>
        </w:rPr>
      </w:pPr>
      <w:r>
        <w:rPr>
          <w:rFonts w:hint="eastAsia"/>
          <w:sz w:val="28"/>
        </w:rPr>
        <w:t xml:space="preserve">　　決議：工作人員積極請</w:t>
      </w:r>
      <w:proofErr w:type="gramStart"/>
      <w:r>
        <w:rPr>
          <w:rFonts w:hint="eastAsia"/>
          <w:sz w:val="28"/>
        </w:rPr>
        <w:t>各區理監事</w:t>
      </w:r>
      <w:proofErr w:type="gramEnd"/>
      <w:r>
        <w:rPr>
          <w:rFonts w:hint="eastAsia"/>
          <w:sz w:val="28"/>
        </w:rPr>
        <w:t>及連絡人協助幫忙，家長們都</w:t>
      </w:r>
    </w:p>
    <w:p w:rsidR="00C6510A" w:rsidRDefault="00C6510A" w:rsidP="00C6510A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 xml:space="preserve">　　　　　很願意協助幫忙。</w:t>
      </w:r>
    </w:p>
    <w:p w:rsidR="00C6510A" w:rsidRPr="00C6510A" w:rsidRDefault="00C6510A" w:rsidP="00FA7FD8">
      <w:pPr>
        <w:spacing w:line="400" w:lineRule="exact"/>
        <w:ind w:leftChars="0" w:left="480" w:firstLineChars="0" w:hanging="480"/>
        <w:rPr>
          <w:sz w:val="28"/>
        </w:rPr>
      </w:pPr>
    </w:p>
    <w:p w:rsidR="00C6510A" w:rsidRDefault="00C6510A" w:rsidP="00C6510A">
      <w:pPr>
        <w:spacing w:line="400" w:lineRule="exact"/>
        <w:ind w:leftChars="201" w:hangingChars="342" w:hanging="958"/>
        <w:rPr>
          <w:sz w:val="28"/>
        </w:rPr>
      </w:pPr>
    </w:p>
    <w:p w:rsidR="00474F1E" w:rsidRDefault="00474F1E" w:rsidP="008142E9">
      <w:pPr>
        <w:spacing w:line="400" w:lineRule="exact"/>
        <w:ind w:leftChars="0" w:left="0" w:firstLineChars="0" w:firstLine="0"/>
        <w:rPr>
          <w:sz w:val="28"/>
        </w:rPr>
      </w:pPr>
    </w:p>
    <w:p w:rsidR="00FA7FD8" w:rsidRPr="00FA7FD8" w:rsidRDefault="00FA7FD8" w:rsidP="008142E9">
      <w:pPr>
        <w:spacing w:line="400" w:lineRule="exact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>（五）散會</w:t>
      </w:r>
    </w:p>
    <w:p w:rsidR="00474F1E" w:rsidRPr="009C5F1B" w:rsidRDefault="00474F1E" w:rsidP="00FA7FD8">
      <w:pPr>
        <w:spacing w:line="400" w:lineRule="exact"/>
        <w:ind w:leftChars="201" w:hangingChars="342" w:hanging="958"/>
        <w:rPr>
          <w:sz w:val="28"/>
        </w:rPr>
      </w:pPr>
    </w:p>
    <w:p w:rsidR="009C5F1B" w:rsidRDefault="00474F1E" w:rsidP="00474F1E">
      <w:pPr>
        <w:spacing w:line="400" w:lineRule="exact"/>
        <w:ind w:leftChars="0" w:left="958" w:hangingChars="342" w:hanging="958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474F1E" w:rsidRDefault="00474F1E" w:rsidP="00474F1E">
      <w:pPr>
        <w:spacing w:line="400" w:lineRule="exact"/>
        <w:ind w:leftChars="201" w:hangingChars="342" w:hanging="958"/>
        <w:rPr>
          <w:sz w:val="28"/>
        </w:rPr>
      </w:pPr>
    </w:p>
    <w:p w:rsidR="007F1CE7" w:rsidRPr="00474F1E" w:rsidRDefault="007F1CE7" w:rsidP="007F1CE7">
      <w:pPr>
        <w:spacing w:line="400" w:lineRule="exact"/>
        <w:ind w:leftChars="0" w:left="958" w:hangingChars="342" w:hanging="958"/>
        <w:rPr>
          <w:sz w:val="28"/>
        </w:rPr>
      </w:pPr>
    </w:p>
    <w:p w:rsidR="008142E9" w:rsidRDefault="008142E9" w:rsidP="00FA7FD8">
      <w:pPr>
        <w:spacing w:line="400" w:lineRule="exact"/>
        <w:ind w:leftChars="0" w:firstLineChars="0"/>
        <w:rPr>
          <w:sz w:val="28"/>
        </w:rPr>
      </w:pPr>
    </w:p>
    <w:p w:rsidR="008142E9" w:rsidRDefault="008142E9" w:rsidP="008142E9">
      <w:pPr>
        <w:kinsoku w:val="0"/>
        <w:spacing w:before="100" w:beforeAutospacing="1" w:after="100" w:line="340" w:lineRule="exact"/>
        <w:ind w:left="1600" w:right="28" w:hanging="1120"/>
        <w:jc w:val="center"/>
        <w:rPr>
          <w:sz w:val="28"/>
          <w:szCs w:val="28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br/>
      </w:r>
    </w:p>
    <w:p w:rsidR="003871F2" w:rsidRPr="008142E9" w:rsidRDefault="00A20331"/>
    <w:sectPr w:rsidR="003871F2" w:rsidRPr="008142E9" w:rsidSect="002F1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31" w:rsidRDefault="00A20331" w:rsidP="007F1CE7">
      <w:r>
        <w:separator/>
      </w:r>
    </w:p>
  </w:endnote>
  <w:endnote w:type="continuationSeparator" w:id="0">
    <w:p w:rsidR="00A20331" w:rsidRDefault="00A20331" w:rsidP="007F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E7" w:rsidRDefault="007F1CE7" w:rsidP="007F1CE7">
    <w:pPr>
      <w:pStyle w:val="a6"/>
      <w:ind w:left="1280" w:hanging="8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E7" w:rsidRDefault="007F1CE7" w:rsidP="007F1CE7">
    <w:pPr>
      <w:pStyle w:val="a6"/>
      <w:ind w:left="1280" w:hanging="8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E7" w:rsidRDefault="007F1CE7" w:rsidP="007F1CE7">
    <w:pPr>
      <w:pStyle w:val="a6"/>
      <w:ind w:left="1280" w:hanging="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31" w:rsidRDefault="00A20331" w:rsidP="007F1CE7">
      <w:r>
        <w:separator/>
      </w:r>
    </w:p>
  </w:footnote>
  <w:footnote w:type="continuationSeparator" w:id="0">
    <w:p w:rsidR="00A20331" w:rsidRDefault="00A20331" w:rsidP="007F1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E7" w:rsidRDefault="007F1CE7" w:rsidP="007F1CE7">
    <w:pPr>
      <w:pStyle w:val="a4"/>
      <w:ind w:left="1280" w:hanging="8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E7" w:rsidRDefault="007F1CE7" w:rsidP="007F1CE7">
    <w:pPr>
      <w:pStyle w:val="a4"/>
      <w:ind w:left="1280" w:hanging="8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E7" w:rsidRDefault="007F1CE7" w:rsidP="007F1CE7">
    <w:pPr>
      <w:pStyle w:val="a4"/>
      <w:ind w:left="1280" w:hanging="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645"/>
        </w:tabs>
        <w:ind w:left="64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2C55AF"/>
    <w:multiLevelType w:val="hybridMultilevel"/>
    <w:tmpl w:val="DE34FB0A"/>
    <w:lvl w:ilvl="0" w:tplc="3E0CB524">
      <w:start w:val="5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2E9"/>
    <w:rsid w:val="001F0AC2"/>
    <w:rsid w:val="0025416A"/>
    <w:rsid w:val="002F14B6"/>
    <w:rsid w:val="00366885"/>
    <w:rsid w:val="00474F1E"/>
    <w:rsid w:val="007F1CE7"/>
    <w:rsid w:val="008142E9"/>
    <w:rsid w:val="009C5F1B"/>
    <w:rsid w:val="009C6657"/>
    <w:rsid w:val="00A20331"/>
    <w:rsid w:val="00A647E0"/>
    <w:rsid w:val="00B14078"/>
    <w:rsid w:val="00BB3DEB"/>
    <w:rsid w:val="00C6510A"/>
    <w:rsid w:val="00E3229F"/>
    <w:rsid w:val="00FA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9"/>
    <w:pPr>
      <w:widowControl w:val="0"/>
      <w:ind w:leftChars="200" w:left="1440" w:hangingChars="400" w:hanging="960"/>
      <w:jc w:val="both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E9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7F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1CE7"/>
    <w:rPr>
      <w:rFonts w:ascii="標楷體" w:eastAsia="標楷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1CE7"/>
    <w:rPr>
      <w:rFonts w:ascii="標楷體" w:eastAsia="標楷體" w:hAnsi="標楷體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F1C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1CE7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7F1CE7"/>
    <w:rPr>
      <w:rFonts w:ascii="標楷體" w:eastAsia="標楷體" w:hAnsi="標楷體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1CE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F1CE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F1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>ttsc3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ttsc3</dc:creator>
  <cp:keywords/>
  <dc:description/>
  <cp:lastModifiedBy>ttsc3</cp:lastModifiedBy>
  <cp:revision>2</cp:revision>
  <dcterms:created xsi:type="dcterms:W3CDTF">2014-10-13T09:06:00Z</dcterms:created>
  <dcterms:modified xsi:type="dcterms:W3CDTF">2014-10-13T09:06:00Z</dcterms:modified>
</cp:coreProperties>
</file>